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95C8" w14:textId="77777777" w:rsidR="00E50124" w:rsidRDefault="00362C61" w:rsidP="00E5012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35215876"/>
      <w:r w:rsidRPr="00E501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Выплата компенсации части родительской платы </w:t>
      </w:r>
    </w:p>
    <w:p w14:paraId="5ED899B0" w14:textId="5C55FC7C" w:rsidR="00362C61" w:rsidRDefault="00362C61" w:rsidP="00E5012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01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  <w:r w:rsidR="00E501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bookmarkEnd w:id="0"/>
    <w:p w14:paraId="69C3F9FC" w14:textId="77777777" w:rsidR="00E50124" w:rsidRPr="00E50124" w:rsidRDefault="00E50124" w:rsidP="00E5012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76E3EA8" w14:textId="757E1CE4" w:rsidR="00E50124" w:rsidRPr="00E50124" w:rsidRDefault="00E50124" w:rsidP="00E5012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362C61" w:rsidRPr="00E50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Услуга «Выплата компенсации части родительской платы за присмотр и уход за детьми в государственных и муниципальных образовательных организациях, находящихся на территории соответствующего субъекта Российской Федерации» включена в Перечень типовых государственных и 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 муниципальными учреждениями, а также органами местного самоуправления (утвержден распоряжением Правительства РФ от 18.09.2019 № 2113-р)</w:t>
      </w:r>
      <w:r w:rsidR="001C1B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Постановлением Правительства РФ от 27.05.2023 года №829</w:t>
      </w:r>
      <w:r w:rsidR="00362C61" w:rsidRPr="00E50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7F8BF82" w14:textId="2B06986C" w:rsidR="00362C61" w:rsidRDefault="009628A1" w:rsidP="009628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_Hlk135204398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</w:t>
      </w:r>
      <w:r w:rsidR="00362C61" w:rsidRPr="00E501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Услугу оказыва</w:t>
      </w:r>
      <w:r w:rsidR="001F1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ют:</w:t>
      </w:r>
    </w:p>
    <w:p w14:paraId="37122247" w14:textId="1DA65310" w:rsidR="001F1811" w:rsidRDefault="001F1811" w:rsidP="009628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МК ДОУ Детский сад №1 «Звездочка»;</w:t>
      </w:r>
    </w:p>
    <w:p w14:paraId="10CD4EAD" w14:textId="0F6B1B0F" w:rsidR="001F1811" w:rsidRDefault="001F1811" w:rsidP="009628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МК ДОУ Детский сад №2 «Колокольчик»;</w:t>
      </w:r>
    </w:p>
    <w:p w14:paraId="1AF9B7AA" w14:textId="788B0B1C" w:rsidR="001F1811" w:rsidRDefault="001F1811" w:rsidP="009628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МК ДОУ Детский сад №3 «Солнышко»;</w:t>
      </w:r>
    </w:p>
    <w:p w14:paraId="0936197A" w14:textId="2B57762E" w:rsidR="001F1811" w:rsidRPr="00E50124" w:rsidRDefault="001F1811" w:rsidP="009628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МК ДОУ Детский сад «Золотая рыбка».</w:t>
      </w:r>
    </w:p>
    <w:bookmarkEnd w:id="1"/>
    <w:p w14:paraId="7CD7C8B2" w14:textId="3672DB01" w:rsidR="00362C61" w:rsidRPr="00362C61" w:rsidRDefault="00362C61" w:rsidP="00E50124">
      <w:pPr>
        <w:shd w:val="clear" w:color="auto" w:fill="F4F7FB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62C61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E3EEB60" wp14:editId="00E042E4">
            <wp:extent cx="914400" cy="914400"/>
            <wp:effectExtent l="0" t="0" r="0" b="0"/>
            <wp:docPr id="1" name="Рисунок 1" descr="pageBanner_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Banner__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B5922" w14:textId="77777777" w:rsidR="00362C61" w:rsidRPr="00E50124" w:rsidRDefault="00362C61" w:rsidP="009628A1">
      <w:pPr>
        <w:shd w:val="clear" w:color="auto" w:fill="F4F7FB"/>
        <w:spacing w:after="0" w:line="39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Заполнить электронное заявление на портале Госуслуг</w:t>
      </w:r>
    </w:p>
    <w:p w14:paraId="68D772F2" w14:textId="77D473B1" w:rsidR="00362C61" w:rsidRPr="00DE32C9" w:rsidRDefault="00362C61" w:rsidP="009628A1">
      <w:pPr>
        <w:shd w:val="clear" w:color="auto" w:fill="F4F7FB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3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  <w:r w:rsidR="004D23B4" w:rsidRPr="00DE3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(https://www.gosuslugi.ru/)</w:t>
      </w:r>
    </w:p>
    <w:p w14:paraId="20342642" w14:textId="77777777" w:rsidR="009628A1" w:rsidRDefault="009628A1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C61A906" w14:textId="435EA030" w:rsidR="00362C61" w:rsidRDefault="00362C61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01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Получатели услуги</w:t>
      </w:r>
    </w:p>
    <w:p w14:paraId="5ECC8840" w14:textId="2E2861BE" w:rsidR="00E50124" w:rsidRPr="00E50124" w:rsidRDefault="00E50124" w:rsidP="00E5012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50124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A6418C9" w14:textId="77777777" w:rsidR="00BC648E" w:rsidRDefault="00BC648E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FC047DC" w14:textId="2A56AE29" w:rsidR="00362C61" w:rsidRDefault="001C1B9C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2C61" w:rsidRPr="00E501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получить услугу</w:t>
      </w:r>
    </w:p>
    <w:p w14:paraId="1ACC26CC" w14:textId="0703E64F" w:rsidR="001C1B9C" w:rsidRDefault="001C1B9C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B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D0ED35" wp14:editId="7577E3EA">
                <wp:simplePos x="0" y="0"/>
                <wp:positionH relativeFrom="column">
                  <wp:posOffset>1420495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591A" w14:textId="239AB0BB" w:rsidR="001C1B9C" w:rsidRDefault="001C1B9C" w:rsidP="001C1B9C">
                            <w:pPr>
                              <w:jc w:val="center"/>
                            </w:pPr>
                            <w:r>
                              <w:t xml:space="preserve">Заявление </w:t>
                            </w:r>
                            <w:proofErr w:type="gramStart"/>
                            <w:r>
                              <w:t>(  пакет</w:t>
                            </w:r>
                            <w:proofErr w:type="gramEnd"/>
                            <w:r>
                              <w:t xml:space="preserve"> документов) предоставить</w:t>
                            </w:r>
                            <w:r w:rsidR="00BC648E">
                              <w:t>/направить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D0ED3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11.85pt;margin-top:9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">
                <v:textbox style="mso-fit-shape-to-text:t">
                  <w:txbxContent>
                    <w:p w14:paraId="2A37591A" w14:textId="239AB0BB" w:rsidR="001C1B9C" w:rsidRDefault="001C1B9C" w:rsidP="001C1B9C">
                      <w:pPr>
                        <w:jc w:val="center"/>
                      </w:pPr>
                      <w:r>
                        <w:t xml:space="preserve">Заявление </w:t>
                      </w:r>
                      <w:proofErr w:type="gramStart"/>
                      <w:r>
                        <w:t>(  пакет</w:t>
                      </w:r>
                      <w:proofErr w:type="gramEnd"/>
                      <w:r>
                        <w:t xml:space="preserve"> документов) предоставить</w:t>
                      </w:r>
                      <w:r w:rsidR="00BC648E">
                        <w:t>/направить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D0DEC" w14:textId="6D8A5053" w:rsidR="001C1B9C" w:rsidRDefault="00BC648E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34362" wp14:editId="0D52B960">
                <wp:simplePos x="0" y="0"/>
                <wp:positionH relativeFrom="column">
                  <wp:posOffset>3778249</wp:posOffset>
                </wp:positionH>
                <wp:positionV relativeFrom="paragraph">
                  <wp:posOffset>179705</wp:posOffset>
                </wp:positionV>
                <wp:extent cx="1390015" cy="723900"/>
                <wp:effectExtent l="0" t="0" r="7683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015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4B82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97.5pt;margin-top:14.15pt;width:109.4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</w:p>
    <w:p w14:paraId="08D407EE" w14:textId="448EC65E" w:rsidR="001C1B9C" w:rsidRDefault="00BC648E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28E1E" wp14:editId="68EE0DE4">
                <wp:simplePos x="0" y="0"/>
                <wp:positionH relativeFrom="column">
                  <wp:posOffset>681989</wp:posOffset>
                </wp:positionH>
                <wp:positionV relativeFrom="paragraph">
                  <wp:posOffset>108584</wp:posOffset>
                </wp:positionV>
                <wp:extent cx="676275" cy="39052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E642A" id="Прямая со стрелкой 3" o:spid="_x0000_s1026" type="#_x0000_t32" style="position:absolute;margin-left:53.7pt;margin-top:8.55pt;width:53.25pt;height:30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5B5483ED" w14:textId="0ADFE889" w:rsidR="001C1B9C" w:rsidRDefault="00BC648E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BF344" wp14:editId="574D1F0C">
                <wp:simplePos x="0" y="0"/>
                <wp:positionH relativeFrom="column">
                  <wp:posOffset>3558540</wp:posOffset>
                </wp:positionH>
                <wp:positionV relativeFrom="paragraph">
                  <wp:posOffset>113665</wp:posOffset>
                </wp:positionV>
                <wp:extent cx="381000" cy="333375"/>
                <wp:effectExtent l="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AC080" id="Прямая со стрелкой 5" o:spid="_x0000_s1026" type="#_x0000_t32" style="position:absolute;margin-left:280.2pt;margin-top:8.95pt;width:30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2E252" wp14:editId="3820630C">
                <wp:simplePos x="0" y="0"/>
                <wp:positionH relativeFrom="column">
                  <wp:posOffset>2101215</wp:posOffset>
                </wp:positionH>
                <wp:positionV relativeFrom="paragraph">
                  <wp:posOffset>142240</wp:posOffset>
                </wp:positionV>
                <wp:extent cx="0" cy="276225"/>
                <wp:effectExtent l="7620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FE2AC4" id="Прямая со стрелкой 4" o:spid="_x0000_s1026" type="#_x0000_t32" style="position:absolute;margin-left:165.45pt;margin-top:11.2pt;width:0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</w:p>
    <w:p w14:paraId="020C9C92" w14:textId="1CFB325B" w:rsidR="001C1B9C" w:rsidRDefault="00BC648E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B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8566B2" wp14:editId="3969C5E9">
                <wp:simplePos x="0" y="0"/>
                <wp:positionH relativeFrom="column">
                  <wp:posOffset>-537210</wp:posOffset>
                </wp:positionH>
                <wp:positionV relativeFrom="paragraph">
                  <wp:posOffset>213995</wp:posOffset>
                </wp:positionV>
                <wp:extent cx="1333500" cy="1247775"/>
                <wp:effectExtent l="0" t="0" r="19050" b="2857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2D2E1" w14:textId="08839804" w:rsidR="001C1B9C" w:rsidRDefault="001C1B9C" w:rsidP="001C1B9C">
                            <w:pPr>
                              <w:jc w:val="center"/>
                            </w:pPr>
                            <w:r>
                              <w:t>Непосредственно лично в уполномоченный орган на бумажном носителе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66B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2.3pt;margin-top:16.85pt;width:105pt;height:9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">
                <v:textbox>
                  <w:txbxContent>
                    <w:p w14:paraId="2DA2D2E1" w14:textId="08839804" w:rsidR="001C1B9C" w:rsidRDefault="001C1B9C" w:rsidP="001C1B9C">
                      <w:pPr>
                        <w:jc w:val="center"/>
                      </w:pPr>
                      <w:r>
                        <w:t>Непосредственно лично в уполномоченный орган на бумажном носителе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95FDD6" w14:textId="6BC794F3" w:rsidR="001C1B9C" w:rsidRDefault="001F1811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648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C8FDB" wp14:editId="693F1564">
                <wp:simplePos x="0" y="0"/>
                <wp:positionH relativeFrom="page">
                  <wp:posOffset>4686300</wp:posOffset>
                </wp:positionH>
                <wp:positionV relativeFrom="paragraph">
                  <wp:posOffset>114300</wp:posOffset>
                </wp:positionV>
                <wp:extent cx="1381125" cy="106680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7CC6" w14:textId="5E6B9142" w:rsidR="00BC648E" w:rsidRDefault="00BC648E" w:rsidP="00BC648E">
                            <w:pPr>
                              <w:jc w:val="center"/>
                            </w:pPr>
                            <w:r>
                              <w:t>Почтовым отправлением в 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8FDB" id="_x0000_s1028" type="#_x0000_t202" style="position:absolute;margin-left:369pt;margin-top:9pt;width:108.75pt;height:8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">
                <v:textbox>
                  <w:txbxContent>
                    <w:p w14:paraId="00047CC6" w14:textId="5E6B9142" w:rsidR="00BC648E" w:rsidRDefault="00BC648E" w:rsidP="00BC648E">
                      <w:pPr>
                        <w:jc w:val="center"/>
                      </w:pPr>
                      <w:r>
                        <w:t>Почтовым отправлением в уполномоченный орган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1B9C" w:rsidRPr="001C1B9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70A769" wp14:editId="1777D48D">
                <wp:simplePos x="0" y="0"/>
                <wp:positionH relativeFrom="page">
                  <wp:posOffset>2076450</wp:posOffset>
                </wp:positionH>
                <wp:positionV relativeFrom="paragraph">
                  <wp:posOffset>57150</wp:posOffset>
                </wp:positionV>
                <wp:extent cx="2360930" cy="1200150"/>
                <wp:effectExtent l="0" t="0" r="24130" b="1905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93E91" w14:textId="1916BC72" w:rsidR="001C1B9C" w:rsidRDefault="001C1B9C" w:rsidP="001C1B9C">
                            <w:pPr>
                              <w:jc w:val="center"/>
                            </w:pPr>
                            <w:r>
                              <w:t>В электронной форме с использованием федеральной государственной системы «Единый портал государственных и муниципальных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0A769" id="_x0000_s1029" type="#_x0000_t202" style="position:absolute;margin-left:163.5pt;margin-top:4.5pt;width:185.9pt;height:94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">
                <v:textbox>
                  <w:txbxContent>
                    <w:p w14:paraId="63293E91" w14:textId="1916BC72" w:rsidR="001C1B9C" w:rsidRDefault="001C1B9C" w:rsidP="001C1B9C">
                      <w:pPr>
                        <w:jc w:val="center"/>
                      </w:pPr>
                      <w:r>
                        <w:t>В электронной форме с использованием федеральной государственной системы «Единый портал государственных и муниципальных услуг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1B75DB4" w14:textId="6304FFC3" w:rsidR="001C1B9C" w:rsidRDefault="001C1B9C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A25E0F2" w14:textId="1676D005" w:rsidR="001C1B9C" w:rsidRPr="00E50124" w:rsidRDefault="001C1B9C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71531ED" w14:textId="4A271361" w:rsidR="001C1B9C" w:rsidRDefault="001C1B9C" w:rsidP="009628A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C9A1BAB" w14:textId="77777777" w:rsidR="001F1811" w:rsidRDefault="001F1811" w:rsidP="009628A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58E7C1D" w14:textId="3B79FB19" w:rsidR="009628A1" w:rsidRPr="00DE32C9" w:rsidRDefault="009628A1" w:rsidP="009628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получить компенсацию</w:t>
      </w:r>
      <w:r w:rsidR="001C1B9C" w:rsidRPr="00BC6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через ЕПГУ</w:t>
      </w:r>
      <w:r w:rsidRPr="00BC6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</w:t>
      </w:r>
      <w:r w:rsidRPr="00DE3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4CE9A85" w14:textId="3469A20E" w:rsidR="009628A1" w:rsidRPr="00DE32C9" w:rsidRDefault="009628A1" w:rsidP="00DE32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Зарегистрироваться на </w:t>
      </w:r>
      <w:hyperlink r:id="rId6" w:history="1">
        <w:r w:rsidRPr="00DE32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Едином портале государственных и муниципальных услуг</w:t>
        </w:r>
      </w:hyperlink>
      <w:r w:rsidRPr="00DE3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E99C32" w14:textId="2FC9E9BB" w:rsidR="009628A1" w:rsidRPr="00DE32C9" w:rsidRDefault="009628A1" w:rsidP="00DE32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каталоге услуг выбрать услугу «Выплата</w:t>
      </w:r>
      <w:r w:rsidRPr="00DE3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E32C9">
        <w:rPr>
          <w:rFonts w:ascii="Times New Roman" w:hAnsi="Times New Roman" w:cs="Times New Roman"/>
          <w:sz w:val="28"/>
          <w:szCs w:val="28"/>
          <w:lang w:eastAsia="ru-RU"/>
        </w:rPr>
        <w:t>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</w:p>
    <w:p w14:paraId="2A1A2F2A" w14:textId="77777777" w:rsidR="009628A1" w:rsidRPr="00DE32C9" w:rsidRDefault="009628A1" w:rsidP="00DE32C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тип получения услуги — «Электронная услуга».</w:t>
      </w:r>
    </w:p>
    <w:p w14:paraId="7168F43A" w14:textId="5792469D" w:rsidR="001C0BFE" w:rsidRPr="00DE32C9" w:rsidRDefault="001C0BFE" w:rsidP="00DE32C9">
      <w:pPr>
        <w:pStyle w:val="3"/>
        <w:shd w:val="clear" w:color="auto" w:fill="auto"/>
        <w:tabs>
          <w:tab w:val="left" w:pos="1515"/>
        </w:tabs>
        <w:spacing w:line="240" w:lineRule="auto"/>
        <w:ind w:left="426" w:firstLine="0"/>
        <w:jc w:val="both"/>
      </w:pPr>
      <w:r w:rsidRPr="00DE32C9">
        <w:t xml:space="preserve">4.   Паспортные данные формируются при подтверждении учетной записи  </w:t>
      </w:r>
    </w:p>
    <w:p w14:paraId="3A24084F" w14:textId="13948C85" w:rsidR="001C0BFE" w:rsidRPr="00DE32C9" w:rsidRDefault="001C0BFE" w:rsidP="00DE32C9">
      <w:pPr>
        <w:pStyle w:val="3"/>
        <w:shd w:val="clear" w:color="auto" w:fill="auto"/>
        <w:tabs>
          <w:tab w:val="left" w:pos="1515"/>
        </w:tabs>
        <w:spacing w:line="240" w:lineRule="auto"/>
        <w:ind w:left="426" w:firstLine="0"/>
        <w:jc w:val="both"/>
      </w:pPr>
      <w:r w:rsidRPr="00DE32C9">
        <w:t xml:space="preserve">     в Единой системе идентификации </w:t>
      </w:r>
      <w:r w:rsidR="006146AA" w:rsidRPr="00DE32C9">
        <w:t>и аутентификации</w:t>
      </w:r>
      <w:r w:rsidRPr="00DE32C9">
        <w:t xml:space="preserve"> из состава    </w:t>
      </w:r>
    </w:p>
    <w:p w14:paraId="6A247F52" w14:textId="44262C45" w:rsidR="001C0BFE" w:rsidRPr="00DE32C9" w:rsidRDefault="001C0BFE" w:rsidP="00DE32C9">
      <w:pPr>
        <w:pStyle w:val="3"/>
        <w:shd w:val="clear" w:color="auto" w:fill="auto"/>
        <w:tabs>
          <w:tab w:val="left" w:pos="1515"/>
        </w:tabs>
        <w:spacing w:line="240" w:lineRule="auto"/>
        <w:ind w:left="426" w:firstLine="0"/>
        <w:jc w:val="both"/>
      </w:pPr>
      <w:r w:rsidRPr="00DE32C9">
        <w:t xml:space="preserve">      соответствующих данных </w:t>
      </w:r>
      <w:r w:rsidR="006146AA" w:rsidRPr="00DE32C9">
        <w:t>указанной учетной</w:t>
      </w:r>
      <w:r w:rsidRPr="00DE32C9">
        <w:t xml:space="preserve"> записи.</w:t>
      </w:r>
    </w:p>
    <w:p w14:paraId="3C754B86" w14:textId="5DA950E9" w:rsidR="001C0BFE" w:rsidRPr="00DE32C9" w:rsidRDefault="006146AA" w:rsidP="00DE32C9">
      <w:pPr>
        <w:pStyle w:val="3"/>
        <w:numPr>
          <w:ilvl w:val="0"/>
          <w:numId w:val="1"/>
        </w:numPr>
        <w:shd w:val="clear" w:color="auto" w:fill="auto"/>
        <w:tabs>
          <w:tab w:val="left" w:pos="1515"/>
        </w:tabs>
        <w:spacing w:line="240" w:lineRule="auto"/>
        <w:ind w:right="20"/>
        <w:jc w:val="both"/>
      </w:pPr>
      <w:r w:rsidRPr="00DE32C9">
        <w:t>В следующем пункте указать персональные данные ребенка — ФИО, дату рождения, пол ребенка, серию и номер свидетельства о рождении, номер СНИЛС</w:t>
      </w:r>
      <w:r w:rsidR="007C532A">
        <w:t>а</w:t>
      </w:r>
      <w:r w:rsidRPr="00DE32C9">
        <w:t>, наименовании дошкольного образовательного учреждения, которое посещает ребенок).</w:t>
      </w:r>
    </w:p>
    <w:p w14:paraId="1D642CDC" w14:textId="2E564523" w:rsidR="006146AA" w:rsidRPr="00DE32C9" w:rsidRDefault="006146AA" w:rsidP="00DE32C9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2C9">
        <w:rPr>
          <w:rFonts w:ascii="Times New Roman" w:eastAsia="Times New Roman" w:hAnsi="Times New Roman" w:cs="Times New Roman"/>
          <w:sz w:val="28"/>
          <w:szCs w:val="28"/>
        </w:rPr>
        <w:t>Заполнить адрес проживания, по которому зарегистрирован ребенок и адрес пребывания в случае, если они не совпадают.</w:t>
      </w:r>
    </w:p>
    <w:p w14:paraId="347D4FED" w14:textId="458D42B6" w:rsidR="006146AA" w:rsidRPr="00DE32C9" w:rsidRDefault="006146AA" w:rsidP="00DE32C9">
      <w:pPr>
        <w:pStyle w:val="3"/>
        <w:numPr>
          <w:ilvl w:val="0"/>
          <w:numId w:val="1"/>
        </w:numPr>
        <w:shd w:val="clear" w:color="auto" w:fill="auto"/>
        <w:tabs>
          <w:tab w:val="left" w:pos="1515"/>
        </w:tabs>
        <w:spacing w:line="240" w:lineRule="auto"/>
        <w:ind w:right="20"/>
        <w:jc w:val="both"/>
      </w:pPr>
      <w:r w:rsidRPr="00DE32C9">
        <w:rPr>
          <w:lang w:eastAsia="ru-RU"/>
        </w:rPr>
        <w:t>Загрузить скан-копии всех необходимых документов (на Портале указан перечень).</w:t>
      </w:r>
    </w:p>
    <w:p w14:paraId="57450E91" w14:textId="5061B9F3" w:rsidR="005703E0" w:rsidRPr="00DE32C9" w:rsidRDefault="005703E0" w:rsidP="00DE32C9">
      <w:pPr>
        <w:pStyle w:val="3"/>
        <w:numPr>
          <w:ilvl w:val="0"/>
          <w:numId w:val="1"/>
        </w:numPr>
        <w:shd w:val="clear" w:color="auto" w:fill="auto"/>
        <w:tabs>
          <w:tab w:val="left" w:pos="1515"/>
        </w:tabs>
        <w:spacing w:line="240" w:lineRule="auto"/>
        <w:ind w:right="20"/>
        <w:jc w:val="both"/>
      </w:pPr>
      <w:r w:rsidRPr="00DE32C9">
        <w:rPr>
          <w:lang w:eastAsia="ru-RU"/>
        </w:rPr>
        <w:t>Заполнить реквизиты банка.</w:t>
      </w:r>
    </w:p>
    <w:p w14:paraId="6E508E01" w14:textId="77777777" w:rsidR="006146AA" w:rsidRPr="00DE32C9" w:rsidRDefault="006146AA" w:rsidP="00DE32C9">
      <w:pPr>
        <w:pStyle w:val="3"/>
        <w:numPr>
          <w:ilvl w:val="0"/>
          <w:numId w:val="1"/>
        </w:numPr>
        <w:shd w:val="clear" w:color="auto" w:fill="auto"/>
        <w:tabs>
          <w:tab w:val="left" w:pos="1515"/>
        </w:tabs>
        <w:spacing w:line="240" w:lineRule="auto"/>
        <w:ind w:right="20"/>
        <w:jc w:val="both"/>
      </w:pPr>
      <w:r w:rsidRPr="00DE32C9">
        <w:rPr>
          <w:lang w:eastAsia="ru-RU"/>
        </w:rPr>
        <w:t>Внимательно проверить введенные данные и подтвердить согласие на обработку персональных данных.</w:t>
      </w:r>
    </w:p>
    <w:p w14:paraId="0C857AC8" w14:textId="4B7592A3" w:rsidR="00DE32C9" w:rsidRDefault="006146AA" w:rsidP="00DE32C9">
      <w:pPr>
        <w:pStyle w:val="3"/>
        <w:numPr>
          <w:ilvl w:val="0"/>
          <w:numId w:val="1"/>
        </w:numPr>
        <w:shd w:val="clear" w:color="auto" w:fill="auto"/>
        <w:tabs>
          <w:tab w:val="left" w:pos="1515"/>
        </w:tabs>
        <w:spacing w:line="240" w:lineRule="auto"/>
        <w:ind w:right="20"/>
        <w:jc w:val="both"/>
      </w:pPr>
      <w:r w:rsidRPr="00DE32C9">
        <w:rPr>
          <w:lang w:eastAsia="ru-RU"/>
        </w:rPr>
        <w:t>После клика по кнопке «Отправить» (Подать заявление), информация отправляется в орган управления образования вашего муниципального /городского округа по месту жительства.</w:t>
      </w:r>
    </w:p>
    <w:p w14:paraId="27A7B775" w14:textId="61EE42CC" w:rsidR="006146AA" w:rsidRPr="00DE32C9" w:rsidRDefault="006146AA" w:rsidP="00DE32C9">
      <w:pPr>
        <w:pStyle w:val="3"/>
        <w:shd w:val="clear" w:color="auto" w:fill="auto"/>
        <w:tabs>
          <w:tab w:val="left" w:pos="1515"/>
        </w:tabs>
        <w:spacing w:line="240" w:lineRule="auto"/>
        <w:ind w:left="786" w:right="20" w:firstLine="0"/>
        <w:jc w:val="both"/>
      </w:pPr>
      <w:r w:rsidRPr="00DE32C9">
        <w:rPr>
          <w:b/>
          <w:bCs/>
          <w:lang w:eastAsia="ru-RU"/>
        </w:rPr>
        <w:t>Внимание!</w:t>
      </w:r>
      <w:r w:rsidRPr="00DE32C9">
        <w:rPr>
          <w:lang w:eastAsia="ru-RU"/>
        </w:rPr>
        <w:t xml:space="preserve"> После подачи заявления в электронном виде подтверждение </w:t>
      </w:r>
      <w:r w:rsidR="005703E0" w:rsidRPr="00DE32C9">
        <w:rPr>
          <w:lang w:eastAsia="ru-RU"/>
        </w:rPr>
        <w:t xml:space="preserve">    </w:t>
      </w:r>
      <w:r w:rsidRPr="00DE32C9">
        <w:rPr>
          <w:lang w:eastAsia="ru-RU"/>
        </w:rPr>
        <w:t>достоверности представленных сведений оригиналами документов не требуется.</w:t>
      </w:r>
    </w:p>
    <w:p w14:paraId="797861E1" w14:textId="77777777" w:rsidR="006146AA" w:rsidRPr="00DE32C9" w:rsidRDefault="006146AA" w:rsidP="00DE32C9">
      <w:pPr>
        <w:pStyle w:val="3"/>
        <w:shd w:val="clear" w:color="auto" w:fill="auto"/>
        <w:tabs>
          <w:tab w:val="left" w:pos="1515"/>
        </w:tabs>
        <w:spacing w:line="240" w:lineRule="auto"/>
        <w:ind w:right="20" w:firstLine="0"/>
        <w:jc w:val="both"/>
      </w:pPr>
    </w:p>
    <w:p w14:paraId="0928521A" w14:textId="77777777" w:rsidR="00362C61" w:rsidRPr="00DE32C9" w:rsidRDefault="00362C61" w:rsidP="00DE32C9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E3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33A2F19" w14:textId="25490C4E" w:rsidR="00B547FD" w:rsidRDefault="00362C61" w:rsidP="00E5012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501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услуги</w:t>
      </w:r>
      <w:r w:rsidR="00DE3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AA1F334" w14:textId="3589ED11" w:rsidR="00B547FD" w:rsidRPr="00B547FD" w:rsidRDefault="00B547FD" w:rsidP="00B547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47FD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23B4">
        <w:rPr>
          <w:rFonts w:ascii="Times New Roman" w:hAnsi="Times New Roman" w:cs="Times New Roman"/>
          <w:sz w:val="28"/>
          <w:szCs w:val="28"/>
          <w:lang w:eastAsia="ru-RU"/>
        </w:rPr>
        <w:t xml:space="preserve">услуги </w:t>
      </w:r>
      <w:r w:rsidR="004D23B4" w:rsidRPr="00B547FD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Pr="00B547F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1FBD5C6" w14:textId="1691969B" w:rsidR="00B547FD" w:rsidRPr="00B547FD" w:rsidRDefault="00B547FD" w:rsidP="00B547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47F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547FD">
        <w:rPr>
          <w:rFonts w:ascii="Times New Roman" w:hAnsi="Times New Roman" w:cs="Times New Roman"/>
          <w:sz w:val="28"/>
          <w:szCs w:val="28"/>
          <w:lang w:eastAsia="ru-RU"/>
        </w:rPr>
        <w:t xml:space="preserve"> выплата компенсации части родительской </w:t>
      </w:r>
      <w:r w:rsidR="004D23B4" w:rsidRPr="00B547FD">
        <w:rPr>
          <w:rFonts w:ascii="Times New Roman" w:hAnsi="Times New Roman" w:cs="Times New Roman"/>
          <w:sz w:val="28"/>
          <w:szCs w:val="28"/>
          <w:lang w:eastAsia="ru-RU"/>
        </w:rPr>
        <w:t>платы за</w:t>
      </w:r>
      <w:r w:rsidRPr="00B547FD">
        <w:rPr>
          <w:rFonts w:ascii="Times New Roman" w:hAnsi="Times New Roman" w:cs="Times New Roman"/>
          <w:sz w:val="28"/>
          <w:szCs w:val="28"/>
          <w:lang w:eastAsia="ru-RU"/>
        </w:rPr>
        <w:t xml:space="preserve"> присмотр и уход за детьми в муниципальных образовательных организациях </w:t>
      </w:r>
      <w:r w:rsidR="001F1811">
        <w:rPr>
          <w:rFonts w:ascii="Times New Roman" w:hAnsi="Times New Roman" w:cs="Times New Roman"/>
          <w:sz w:val="28"/>
          <w:szCs w:val="28"/>
          <w:lang w:eastAsia="ru-RU"/>
        </w:rPr>
        <w:t>Локомотивного городского округа</w:t>
      </w:r>
      <w:r w:rsidRPr="00B547F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96FCCA9" w14:textId="7C933F96" w:rsidR="00B547FD" w:rsidRDefault="00B547FD" w:rsidP="00B547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547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547FD">
        <w:rPr>
          <w:rFonts w:ascii="Times New Roman" w:hAnsi="Times New Roman" w:cs="Times New Roman"/>
          <w:sz w:val="28"/>
          <w:szCs w:val="28"/>
          <w:lang w:eastAsia="ru-RU"/>
        </w:rPr>
        <w:t xml:space="preserve"> отказ в выплате компенсации части родительской платы за присмотр и уход за детьми в муниципальных образовательных организациях </w:t>
      </w:r>
      <w:r w:rsidR="001F1811">
        <w:rPr>
          <w:rFonts w:ascii="Times New Roman" w:hAnsi="Times New Roman" w:cs="Times New Roman"/>
          <w:sz w:val="28"/>
          <w:szCs w:val="28"/>
          <w:lang w:eastAsia="ru-RU"/>
        </w:rPr>
        <w:t>Локомотивного городского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F79440" w14:textId="77777777" w:rsidR="004D23B4" w:rsidRDefault="004D23B4" w:rsidP="00B547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69DEBD" w14:textId="144C76E9" w:rsidR="00B547FD" w:rsidRDefault="004D23B4" w:rsidP="00B547FD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23B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Документы, регламентирующие оказание услуги.</w:t>
      </w:r>
    </w:p>
    <w:p w14:paraId="547A76F4" w14:textId="04F18AF2" w:rsidR="00D2063A" w:rsidRPr="00D2063A" w:rsidRDefault="00D2063A" w:rsidP="00B547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2063A">
        <w:rPr>
          <w:rFonts w:ascii="Times New Roman" w:hAnsi="Times New Roman" w:cs="Times New Roman"/>
          <w:sz w:val="28"/>
          <w:szCs w:val="28"/>
          <w:lang w:eastAsia="ru-RU"/>
        </w:rPr>
        <w:t xml:space="preserve">       1.</w:t>
      </w:r>
      <w:r w:rsidR="00DE32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2C9" w:rsidRPr="00DE32C9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услуги «Выплата компенсации части родительской платы за присмотр и уход за детьми в государственных и муниципальных</w:t>
      </w:r>
      <w:r w:rsidR="00DE32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2C9" w:rsidRPr="00DE32C9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1F1811">
        <w:rPr>
          <w:rFonts w:ascii="Times New Roman" w:hAnsi="Times New Roman" w:cs="Times New Roman"/>
          <w:sz w:val="28"/>
          <w:szCs w:val="28"/>
          <w:lang w:eastAsia="ru-RU"/>
        </w:rPr>
        <w:t>, находящихся на территории</w:t>
      </w:r>
      <w:r w:rsidR="00DE32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811">
        <w:rPr>
          <w:rFonts w:ascii="Times New Roman" w:hAnsi="Times New Roman" w:cs="Times New Roman"/>
          <w:sz w:val="28"/>
          <w:szCs w:val="28"/>
          <w:lang w:eastAsia="ru-RU"/>
        </w:rPr>
        <w:t>Локомотивного городского округа</w:t>
      </w:r>
      <w:r w:rsidR="00DE32C9" w:rsidRPr="00DE32C9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 постановлением администрации </w:t>
      </w:r>
      <w:r w:rsidR="001F1811">
        <w:rPr>
          <w:rFonts w:ascii="Times New Roman" w:hAnsi="Times New Roman" w:cs="Times New Roman"/>
          <w:sz w:val="28"/>
          <w:szCs w:val="28"/>
          <w:lang w:eastAsia="ru-RU"/>
        </w:rPr>
        <w:t>Локомотивного городского округа</w:t>
      </w:r>
      <w:r w:rsidR="00DE32C9" w:rsidRPr="00DE32C9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1F1811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E32C9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F181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E32C9">
        <w:rPr>
          <w:rFonts w:ascii="Times New Roman" w:hAnsi="Times New Roman" w:cs="Times New Roman"/>
          <w:sz w:val="28"/>
          <w:szCs w:val="28"/>
          <w:lang w:eastAsia="ru-RU"/>
        </w:rPr>
        <w:t xml:space="preserve">.2022 </w:t>
      </w:r>
      <w:r w:rsidR="00DE32C9" w:rsidRPr="00DE32C9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DE32C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F181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E32C9" w:rsidRPr="00DE32C9">
        <w:rPr>
          <w:rFonts w:ascii="Times New Roman" w:hAnsi="Times New Roman" w:cs="Times New Roman"/>
          <w:sz w:val="28"/>
          <w:szCs w:val="28"/>
          <w:lang w:eastAsia="ru-RU"/>
        </w:rPr>
        <w:t>. (ссылка на регламент:</w:t>
      </w:r>
      <w:r w:rsidR="00DE32C9" w:rsidRPr="00DE32C9">
        <w:t xml:space="preserve"> </w:t>
      </w:r>
      <w:hyperlink r:id="rId7" w:history="1">
        <w:r w:rsidR="001A52DF">
          <w:rPr>
            <w:rStyle w:val="a7"/>
          </w:rPr>
          <w:t xml:space="preserve">Об утверждении Административного регламента по предоставлению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</w:t>
        </w:r>
        <w:proofErr w:type="spellStart"/>
        <w:r w:rsidR="001A52DF">
          <w:rPr>
            <w:rStyle w:val="a7"/>
          </w:rPr>
          <w:t>Локомот</w:t>
        </w:r>
        <w:proofErr w:type="spellEnd"/>
        <w:r w:rsidR="001A52DF">
          <w:rPr>
            <w:rStyle w:val="a7"/>
          </w:rPr>
          <w:t xml:space="preserve"> - Официальный сайт администрации Локомотивного городского округа Челябинской области (zato-lokomotivny.ru)</w:t>
        </w:r>
      </w:hyperlink>
      <w:r w:rsidR="00DE32C9" w:rsidRPr="00DE32C9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24524F0A" w14:textId="219F1B6F" w:rsidR="004D23B4" w:rsidRDefault="004D23B4" w:rsidP="00B547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2063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547FD" w:rsidRPr="00B547FD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1367DC7" w14:textId="6576A5AF" w:rsidR="004D23B4" w:rsidRDefault="004D23B4" w:rsidP="00B547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D2063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547FD" w:rsidRPr="00B547FD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едеральный закон</w:t>
      </w:r>
      <w:r w:rsidR="00B547FD" w:rsidRPr="00B547FD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A31D832" w14:textId="01CC98C1" w:rsidR="00B547FD" w:rsidRDefault="004D23B4" w:rsidP="00B547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2063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547FD" w:rsidRPr="00B547FD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Правительства </w:t>
      </w:r>
      <w:r w:rsidRPr="00B547FD">
        <w:rPr>
          <w:rFonts w:ascii="Times New Roman" w:hAnsi="Times New Roman" w:cs="Times New Roman"/>
          <w:sz w:val="28"/>
          <w:szCs w:val="28"/>
          <w:lang w:eastAsia="ru-RU"/>
        </w:rPr>
        <w:t>РФ от</w:t>
      </w:r>
      <w:r w:rsidR="00B547FD" w:rsidRPr="00B547FD">
        <w:rPr>
          <w:rFonts w:ascii="Times New Roman" w:hAnsi="Times New Roman" w:cs="Times New Roman"/>
          <w:sz w:val="28"/>
          <w:szCs w:val="28"/>
          <w:lang w:eastAsia="ru-RU"/>
        </w:rPr>
        <w:t xml:space="preserve"> 18.09.20219 г. № 2113-р «О перечне типовых государственных и муниципальных услуг, предоставляемых исполнительными органами государственной власти </w:t>
      </w:r>
      <w:bookmarkStart w:id="2" w:name="_GoBack"/>
      <w:bookmarkEnd w:id="2"/>
      <w:r w:rsidR="00B547FD" w:rsidRPr="00B547FD">
        <w:rPr>
          <w:rFonts w:ascii="Times New Roman" w:hAnsi="Times New Roman" w:cs="Times New Roman"/>
          <w:sz w:val="28"/>
          <w:szCs w:val="28"/>
          <w:lang w:eastAsia="ru-RU"/>
        </w:rPr>
        <w:t>субъектов РФ, государственными учреждениями субъектов РФ и муниципальными учреждениями, а также органами местного самоуправления»,</w:t>
      </w:r>
    </w:p>
    <w:p w14:paraId="210CCE3A" w14:textId="3F65A554" w:rsidR="00BC648E" w:rsidRDefault="00BC648E" w:rsidP="00B547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5. Постановление Правительства от 27.05.2023 г. №829 «Об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</w:r>
    </w:p>
    <w:p w14:paraId="1C6EE44A" w14:textId="77777777" w:rsidR="00B547FD" w:rsidRPr="00B547FD" w:rsidRDefault="00B547FD" w:rsidP="00B547F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547FD" w:rsidRPr="00B547FD" w:rsidSect="005B6AF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96FAE"/>
    <w:multiLevelType w:val="multilevel"/>
    <w:tmpl w:val="8EC0DA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6834703F"/>
    <w:multiLevelType w:val="multilevel"/>
    <w:tmpl w:val="8EC0DA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64"/>
    <w:rsid w:val="001A52DF"/>
    <w:rsid w:val="001C0BFE"/>
    <w:rsid w:val="001C1B9C"/>
    <w:rsid w:val="001F1811"/>
    <w:rsid w:val="00241882"/>
    <w:rsid w:val="00362C61"/>
    <w:rsid w:val="00403B37"/>
    <w:rsid w:val="00452DEA"/>
    <w:rsid w:val="004D23B4"/>
    <w:rsid w:val="005703E0"/>
    <w:rsid w:val="005B6AF9"/>
    <w:rsid w:val="006146AA"/>
    <w:rsid w:val="007C532A"/>
    <w:rsid w:val="009628A1"/>
    <w:rsid w:val="00B16E49"/>
    <w:rsid w:val="00B45C64"/>
    <w:rsid w:val="00B547FD"/>
    <w:rsid w:val="00BC648E"/>
    <w:rsid w:val="00D2063A"/>
    <w:rsid w:val="00DE32C9"/>
    <w:rsid w:val="00DE61E7"/>
    <w:rsid w:val="00E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7B68"/>
  <w15:chartTrackingRefBased/>
  <w15:docId w15:val="{571F70D7-C9D0-49C9-9D3F-973EDB90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2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C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C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ity-highlight">
    <w:name w:val="entity-highlight"/>
    <w:basedOn w:val="a0"/>
    <w:rsid w:val="00362C61"/>
  </w:style>
  <w:style w:type="paragraph" w:styleId="a4">
    <w:name w:val="No Spacing"/>
    <w:uiPriority w:val="1"/>
    <w:qFormat/>
    <w:rsid w:val="00E50124"/>
    <w:pPr>
      <w:spacing w:after="0" w:line="240" w:lineRule="auto"/>
    </w:pPr>
  </w:style>
  <w:style w:type="character" w:customStyle="1" w:styleId="a5">
    <w:name w:val="Основной текст_"/>
    <w:basedOn w:val="a0"/>
    <w:link w:val="3"/>
    <w:rsid w:val="001C0B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C0BF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1C0BFE"/>
    <w:pPr>
      <w:widowControl w:val="0"/>
      <w:shd w:val="clear" w:color="auto" w:fill="FFFFFF"/>
      <w:spacing w:after="0" w:line="322" w:lineRule="exact"/>
      <w:ind w:hanging="11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C0BFE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6146A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5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66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31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266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9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1239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118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to-lokomotivny.ru/index.php/obshchie-svedeniya/administratsiya/otdel-obrazovaniya/doshkolnoe-obrazovanie/7505-ob-utverzhdenii-administrativnogo-reglamenta-po-predostavleniyu-munitsipalnoj-uslugi-vyplata-kompensatsii-chasti-roditelskoj-platy-za-prismotr-i-ukhod-za-detmi-v-gosudarstvennykh-i-munitsipalnykh-obrazovatelnykh-organizatsiyakh-nakhodyashchikhsya-na-territorii-lokomotivnogo-gorodskogo-okru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999/1/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2023-07-20T11:31:00Z</dcterms:created>
  <dcterms:modified xsi:type="dcterms:W3CDTF">2023-07-26T04:20:00Z</dcterms:modified>
</cp:coreProperties>
</file>